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C0A77" w:rsidRPr="00B3130B" w:rsidRDefault="00CC0A77" w:rsidP="00F353EF">
      <w:pPr>
        <w:pStyle w:val="Default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B3130B">
        <w:rPr>
          <w:rFonts w:ascii="Arial" w:hAnsi="Arial" w:cs="Arial"/>
          <w:sz w:val="32"/>
          <w:szCs w:val="32"/>
        </w:rPr>
        <w:t>CALL FOR PAPERS</w:t>
      </w:r>
    </w:p>
    <w:p w:rsidR="000F1B88" w:rsidRPr="00376A4D" w:rsidRDefault="00CC0A77" w:rsidP="00587BAB">
      <w:pPr>
        <w:pStyle w:val="Default"/>
        <w:jc w:val="center"/>
        <w:rPr>
          <w:rFonts w:ascii="Arial" w:hAnsi="Arial" w:cs="Arial"/>
          <w:b/>
          <w:color w:val="262626" w:themeColor="text1" w:themeTint="D9"/>
          <w:sz w:val="40"/>
          <w:szCs w:val="40"/>
        </w:rPr>
      </w:pPr>
      <w:r w:rsidRPr="00376A4D">
        <w:rPr>
          <w:rFonts w:ascii="Arial" w:hAnsi="Arial" w:cs="Arial"/>
          <w:b/>
          <w:color w:val="262626" w:themeColor="text1" w:themeTint="D9"/>
          <w:sz w:val="40"/>
          <w:szCs w:val="40"/>
        </w:rPr>
        <w:t>SPORT LITERATURE ASSOCIATION</w:t>
      </w:r>
    </w:p>
    <w:p w:rsidR="00376A4D" w:rsidRPr="00B3130B" w:rsidRDefault="00376A4D" w:rsidP="00F353EF">
      <w:pPr>
        <w:pStyle w:val="Default"/>
        <w:jc w:val="center"/>
        <w:rPr>
          <w:rFonts w:ascii="Arial" w:hAnsi="Arial" w:cs="Arial"/>
          <w:sz w:val="40"/>
          <w:szCs w:val="40"/>
        </w:rPr>
      </w:pPr>
    </w:p>
    <w:p w:rsidR="00327011" w:rsidRPr="00187A58" w:rsidRDefault="00327011" w:rsidP="00F353EF">
      <w:pPr>
        <w:pStyle w:val="Default"/>
        <w:jc w:val="center"/>
        <w:rPr>
          <w:rFonts w:ascii="Arial" w:hAnsi="Arial" w:cs="Arial"/>
          <w:sz w:val="8"/>
          <w:szCs w:val="32"/>
        </w:rPr>
      </w:pPr>
    </w:p>
    <w:p w:rsidR="00F353EF" w:rsidRPr="00187A58" w:rsidRDefault="00807E94" w:rsidP="00F353E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187A58">
        <w:rPr>
          <w:rFonts w:ascii="Arial" w:hAnsi="Arial" w:cs="Arial"/>
          <w:noProof/>
          <w:sz w:val="32"/>
          <w:szCs w:val="32"/>
          <w:lang w:val="fr-FR" w:eastAsia="fr-FR"/>
        </w:rPr>
        <w:drawing>
          <wp:inline distT="0" distB="0" distL="0" distR="0" wp14:anchorId="1193CA47" wp14:editId="6DC3B080">
            <wp:extent cx="1578077" cy="1190480"/>
            <wp:effectExtent l="0" t="0" r="0" b="3810"/>
            <wp:docPr id="1" name="Picture 0" descr="LOGO.Aeth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Aethlo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48742" cy="1243789"/>
                    </a:xfrm>
                    <a:prstGeom prst="rect">
                      <a:avLst/>
                    </a:prstGeom>
                    <a:effectLst>
                      <a:reflection endPos="0" dist="508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327011" w:rsidRPr="00187A58" w:rsidRDefault="00327011" w:rsidP="00F353EF">
      <w:pPr>
        <w:pStyle w:val="Default"/>
        <w:jc w:val="center"/>
        <w:rPr>
          <w:rFonts w:ascii="Arial" w:hAnsi="Arial" w:cs="Arial"/>
          <w:sz w:val="8"/>
          <w:szCs w:val="32"/>
        </w:rPr>
      </w:pPr>
    </w:p>
    <w:p w:rsidR="00376A4D" w:rsidRDefault="00376A4D" w:rsidP="00807E94">
      <w:pPr>
        <w:pStyle w:val="Default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807E94" w:rsidRDefault="00807E94" w:rsidP="00F353EF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</w:p>
    <w:p w:rsidR="00CC0A77" w:rsidRPr="00B3130B" w:rsidRDefault="00CC0A77" w:rsidP="00F353E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B3130B">
        <w:rPr>
          <w:rFonts w:ascii="Arial" w:hAnsi="Arial" w:cs="Arial"/>
          <w:b/>
          <w:bCs/>
          <w:color w:val="auto"/>
          <w:sz w:val="32"/>
          <w:szCs w:val="32"/>
        </w:rPr>
        <w:t xml:space="preserve">June </w:t>
      </w:r>
      <w:r w:rsidR="00864AE0" w:rsidRPr="00B3130B">
        <w:rPr>
          <w:rFonts w:ascii="Arial" w:hAnsi="Arial" w:cs="Arial"/>
          <w:b/>
          <w:bCs/>
          <w:color w:val="auto"/>
          <w:sz w:val="32"/>
          <w:szCs w:val="32"/>
        </w:rPr>
        <w:t>19</w:t>
      </w:r>
      <w:r w:rsidR="00F353EF" w:rsidRPr="00B3130B">
        <w:rPr>
          <w:rFonts w:ascii="Arial" w:hAnsi="Arial" w:cs="Arial"/>
          <w:b/>
          <w:bCs/>
          <w:color w:val="auto"/>
          <w:sz w:val="32"/>
          <w:szCs w:val="32"/>
        </w:rPr>
        <w:t>-2</w:t>
      </w:r>
      <w:r w:rsidR="00864AE0" w:rsidRPr="00B3130B">
        <w:rPr>
          <w:rFonts w:ascii="Arial" w:hAnsi="Arial" w:cs="Arial"/>
          <w:b/>
          <w:bCs/>
          <w:color w:val="auto"/>
          <w:sz w:val="32"/>
          <w:szCs w:val="32"/>
        </w:rPr>
        <w:t>2</w:t>
      </w:r>
      <w:r w:rsidRPr="00B3130B">
        <w:rPr>
          <w:rFonts w:ascii="Arial" w:hAnsi="Arial" w:cs="Arial"/>
          <w:b/>
          <w:bCs/>
          <w:color w:val="auto"/>
          <w:sz w:val="32"/>
          <w:szCs w:val="32"/>
        </w:rPr>
        <w:t>, 201</w:t>
      </w:r>
      <w:r w:rsidR="00864AE0" w:rsidRPr="00B3130B">
        <w:rPr>
          <w:rFonts w:ascii="Arial" w:hAnsi="Arial" w:cs="Arial"/>
          <w:b/>
          <w:bCs/>
          <w:color w:val="auto"/>
          <w:sz w:val="32"/>
          <w:szCs w:val="32"/>
        </w:rPr>
        <w:t>9</w:t>
      </w:r>
    </w:p>
    <w:p w:rsidR="00864AE0" w:rsidRPr="00B3130B" w:rsidRDefault="00F353EF" w:rsidP="00F353EF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3130B">
        <w:rPr>
          <w:rFonts w:ascii="Arial" w:hAnsi="Arial" w:cs="Arial"/>
          <w:b/>
          <w:bCs/>
          <w:color w:val="auto"/>
          <w:sz w:val="32"/>
          <w:szCs w:val="32"/>
        </w:rPr>
        <w:t>University</w:t>
      </w:r>
      <w:r w:rsidR="00864AE0" w:rsidRPr="00B3130B">
        <w:rPr>
          <w:rFonts w:ascii="Arial" w:hAnsi="Arial" w:cs="Arial"/>
          <w:b/>
          <w:bCs/>
          <w:color w:val="auto"/>
          <w:sz w:val="32"/>
          <w:szCs w:val="32"/>
        </w:rPr>
        <w:t xml:space="preserve"> of Limoges</w:t>
      </w:r>
      <w:r w:rsidR="00B7585D" w:rsidRPr="00B3130B">
        <w:rPr>
          <w:rFonts w:ascii="Arial" w:hAnsi="Arial" w:cs="Arial"/>
          <w:b/>
          <w:bCs/>
          <w:color w:val="auto"/>
          <w:sz w:val="32"/>
          <w:szCs w:val="32"/>
        </w:rPr>
        <w:t xml:space="preserve"> (</w:t>
      </w:r>
      <w:r w:rsidR="00864AE0" w:rsidRPr="00B3130B">
        <w:rPr>
          <w:rFonts w:ascii="Arial" w:hAnsi="Arial" w:cs="Arial"/>
          <w:b/>
          <w:bCs/>
          <w:color w:val="auto"/>
          <w:sz w:val="32"/>
          <w:szCs w:val="32"/>
        </w:rPr>
        <w:t>Nouvelle-Aquitaine</w:t>
      </w:r>
      <w:r w:rsidR="00B7585D" w:rsidRPr="00B3130B">
        <w:rPr>
          <w:rFonts w:ascii="Arial" w:hAnsi="Arial" w:cs="Arial"/>
          <w:b/>
          <w:bCs/>
          <w:color w:val="auto"/>
          <w:sz w:val="32"/>
          <w:szCs w:val="32"/>
        </w:rPr>
        <w:t>)</w:t>
      </w:r>
      <w:r w:rsidR="00864AE0" w:rsidRPr="00B3130B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</w:p>
    <w:p w:rsidR="00864AE0" w:rsidRPr="00B3130B" w:rsidRDefault="00864AE0" w:rsidP="000F1B88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B3130B">
        <w:rPr>
          <w:rFonts w:ascii="Arial" w:hAnsi="Arial" w:cs="Arial"/>
          <w:b/>
          <w:bCs/>
          <w:color w:val="auto"/>
          <w:sz w:val="32"/>
          <w:szCs w:val="32"/>
        </w:rPr>
        <w:t>FRANCE</w:t>
      </w:r>
    </w:p>
    <w:p w:rsidR="00376A4D" w:rsidRDefault="00376A4D" w:rsidP="00F353EF">
      <w:pPr>
        <w:pStyle w:val="Default"/>
        <w:jc w:val="center"/>
        <w:rPr>
          <w:rFonts w:ascii="Arial" w:hAnsi="Arial" w:cs="Arial"/>
          <w:bCs/>
          <w:color w:val="44546A" w:themeColor="text2"/>
          <w:sz w:val="23"/>
          <w:szCs w:val="23"/>
        </w:rPr>
      </w:pPr>
    </w:p>
    <w:p w:rsidR="000F1B88" w:rsidRPr="00376A4D" w:rsidRDefault="000F1B88" w:rsidP="00F353EF">
      <w:pPr>
        <w:pStyle w:val="Default"/>
        <w:jc w:val="center"/>
        <w:rPr>
          <w:rFonts w:ascii="Arial" w:hAnsi="Arial" w:cs="Arial"/>
          <w:b/>
          <w:bCs/>
          <w:color w:val="262626" w:themeColor="text1" w:themeTint="D9"/>
          <w:sz w:val="32"/>
          <w:szCs w:val="32"/>
        </w:rPr>
      </w:pPr>
      <w:r w:rsidRPr="00376A4D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 xml:space="preserve">Host: Thomas </w:t>
      </w:r>
      <w:r w:rsidR="00187A58" w:rsidRPr="00376A4D">
        <w:rPr>
          <w:rFonts w:ascii="Arial" w:hAnsi="Arial" w:cs="Arial"/>
          <w:b/>
          <w:bCs/>
          <w:color w:val="262626" w:themeColor="text1" w:themeTint="D9"/>
          <w:sz w:val="32"/>
          <w:szCs w:val="32"/>
        </w:rPr>
        <w:t>Bauer</w:t>
      </w:r>
    </w:p>
    <w:p w:rsidR="00376A4D" w:rsidRPr="00B3130B" w:rsidRDefault="00376A4D" w:rsidP="00F353E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</w:p>
    <w:p w:rsidR="00CC0A77" w:rsidRPr="00B3130B" w:rsidRDefault="00CC0A77" w:rsidP="00F353EF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B3130B">
        <w:rPr>
          <w:rFonts w:ascii="Arial" w:hAnsi="Arial" w:cs="Arial"/>
          <w:color w:val="auto"/>
          <w:sz w:val="32"/>
          <w:szCs w:val="32"/>
        </w:rPr>
        <w:t xml:space="preserve">Abstract Deadline: March </w:t>
      </w:r>
      <w:r w:rsidR="00F353EF" w:rsidRPr="00B3130B">
        <w:rPr>
          <w:rFonts w:ascii="Arial" w:hAnsi="Arial" w:cs="Arial"/>
          <w:color w:val="auto"/>
          <w:sz w:val="32"/>
          <w:szCs w:val="32"/>
        </w:rPr>
        <w:t>31</w:t>
      </w:r>
      <w:r w:rsidRPr="00B3130B">
        <w:rPr>
          <w:rFonts w:ascii="Arial" w:hAnsi="Arial" w:cs="Arial"/>
          <w:color w:val="auto"/>
          <w:sz w:val="32"/>
          <w:szCs w:val="32"/>
        </w:rPr>
        <w:t>, 201</w:t>
      </w:r>
      <w:r w:rsidR="00864AE0" w:rsidRPr="00B3130B">
        <w:rPr>
          <w:rFonts w:ascii="Arial" w:hAnsi="Arial" w:cs="Arial"/>
          <w:color w:val="auto"/>
          <w:sz w:val="32"/>
          <w:szCs w:val="32"/>
        </w:rPr>
        <w:t>9</w:t>
      </w:r>
    </w:p>
    <w:p w:rsidR="00F353EF" w:rsidRDefault="00F353EF" w:rsidP="00F353E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4C078D" w:rsidRDefault="004C078D" w:rsidP="00F353E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376A4D" w:rsidRPr="00187A58" w:rsidRDefault="00376A4D" w:rsidP="00F353EF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DB550A" w:rsidRPr="00B3130B" w:rsidRDefault="00DB550A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661A1E" w:rsidRPr="00B3130B" w:rsidRDefault="00CC0A77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>The 3</w:t>
      </w:r>
      <w:r w:rsidR="00864AE0" w:rsidRPr="00B3130B">
        <w:rPr>
          <w:rFonts w:ascii="Arial" w:hAnsi="Arial" w:cs="Arial"/>
          <w:sz w:val="28"/>
          <w:szCs w:val="28"/>
        </w:rPr>
        <w:t>6</w:t>
      </w:r>
      <w:r w:rsidR="00327011" w:rsidRPr="00B3130B">
        <w:rPr>
          <w:rFonts w:ascii="Arial" w:hAnsi="Arial" w:cs="Arial"/>
          <w:sz w:val="28"/>
          <w:szCs w:val="28"/>
        </w:rPr>
        <w:t>th</w:t>
      </w:r>
      <w:r w:rsidRPr="00B3130B">
        <w:rPr>
          <w:rFonts w:ascii="Arial" w:hAnsi="Arial" w:cs="Arial"/>
          <w:sz w:val="28"/>
          <w:szCs w:val="28"/>
        </w:rPr>
        <w:t xml:space="preserve"> Annual Conference of the Sport Literature Association will be held Wednesday, June </w:t>
      </w:r>
      <w:r w:rsidR="00864AE0" w:rsidRPr="00B3130B">
        <w:rPr>
          <w:rFonts w:ascii="Arial" w:hAnsi="Arial" w:cs="Arial"/>
          <w:sz w:val="28"/>
          <w:szCs w:val="28"/>
        </w:rPr>
        <w:t>19</w:t>
      </w:r>
      <w:r w:rsidRPr="00B3130B">
        <w:rPr>
          <w:rFonts w:ascii="Arial" w:hAnsi="Arial" w:cs="Arial"/>
          <w:sz w:val="28"/>
          <w:szCs w:val="28"/>
        </w:rPr>
        <w:t xml:space="preserve"> through Saturday, June 2</w:t>
      </w:r>
      <w:r w:rsidR="00864AE0" w:rsidRPr="00B3130B">
        <w:rPr>
          <w:rFonts w:ascii="Arial" w:hAnsi="Arial" w:cs="Arial"/>
          <w:sz w:val="28"/>
          <w:szCs w:val="28"/>
        </w:rPr>
        <w:t>2</w:t>
      </w:r>
      <w:r w:rsidRPr="00B3130B">
        <w:rPr>
          <w:rFonts w:ascii="Arial" w:hAnsi="Arial" w:cs="Arial"/>
          <w:sz w:val="28"/>
          <w:szCs w:val="28"/>
        </w:rPr>
        <w:t>, 201</w:t>
      </w:r>
      <w:r w:rsidR="00864AE0" w:rsidRPr="00B3130B">
        <w:rPr>
          <w:rFonts w:ascii="Arial" w:hAnsi="Arial" w:cs="Arial"/>
          <w:sz w:val="28"/>
          <w:szCs w:val="28"/>
        </w:rPr>
        <w:t>9</w:t>
      </w:r>
      <w:r w:rsidRPr="00B3130B">
        <w:rPr>
          <w:rFonts w:ascii="Arial" w:hAnsi="Arial" w:cs="Arial"/>
          <w:sz w:val="28"/>
          <w:szCs w:val="28"/>
        </w:rPr>
        <w:t>, at University</w:t>
      </w:r>
      <w:r w:rsidR="00864AE0" w:rsidRPr="00B3130B">
        <w:rPr>
          <w:rFonts w:ascii="Arial" w:hAnsi="Arial" w:cs="Arial"/>
          <w:sz w:val="28"/>
          <w:szCs w:val="28"/>
        </w:rPr>
        <w:t xml:space="preserve"> of Limoges</w:t>
      </w:r>
      <w:r w:rsidRPr="00B3130B">
        <w:rPr>
          <w:rFonts w:ascii="Arial" w:hAnsi="Arial" w:cs="Arial"/>
          <w:sz w:val="28"/>
          <w:szCs w:val="28"/>
        </w:rPr>
        <w:t xml:space="preserve"> </w:t>
      </w:r>
      <w:r w:rsidR="00864AE0" w:rsidRPr="00B3130B">
        <w:rPr>
          <w:rFonts w:ascii="Arial" w:hAnsi="Arial" w:cs="Arial"/>
          <w:sz w:val="28"/>
          <w:szCs w:val="28"/>
        </w:rPr>
        <w:t>(France)</w:t>
      </w:r>
      <w:r w:rsidRPr="00B3130B">
        <w:rPr>
          <w:rFonts w:ascii="Arial" w:hAnsi="Arial" w:cs="Arial"/>
          <w:sz w:val="28"/>
          <w:szCs w:val="28"/>
        </w:rPr>
        <w:t xml:space="preserve">. </w:t>
      </w:r>
      <w:r w:rsidR="00864AE0" w:rsidRPr="00B3130B">
        <w:rPr>
          <w:rFonts w:ascii="Arial" w:hAnsi="Arial" w:cs="Arial"/>
          <w:sz w:val="28"/>
          <w:szCs w:val="28"/>
        </w:rPr>
        <w:t>Limoges</w:t>
      </w:r>
      <w:r w:rsidR="004E3E9B" w:rsidRPr="00B3130B">
        <w:rPr>
          <w:rFonts w:ascii="Arial" w:hAnsi="Arial" w:cs="Arial"/>
          <w:sz w:val="28"/>
          <w:szCs w:val="28"/>
        </w:rPr>
        <w:t xml:space="preserve"> is located </w:t>
      </w:r>
      <w:r w:rsidR="00864AE0" w:rsidRPr="00B3130B">
        <w:rPr>
          <w:rFonts w:ascii="Arial" w:hAnsi="Arial" w:cs="Arial"/>
          <w:sz w:val="28"/>
          <w:szCs w:val="28"/>
        </w:rPr>
        <w:t xml:space="preserve">in the Middle West of France </w:t>
      </w:r>
      <w:r w:rsidR="004E3E9B" w:rsidRPr="00B3130B">
        <w:rPr>
          <w:rFonts w:ascii="Arial" w:hAnsi="Arial" w:cs="Arial"/>
          <w:sz w:val="28"/>
          <w:szCs w:val="28"/>
        </w:rPr>
        <w:t>about 1</w:t>
      </w:r>
      <w:r w:rsidR="00864AE0" w:rsidRPr="00B3130B">
        <w:rPr>
          <w:rFonts w:ascii="Arial" w:hAnsi="Arial" w:cs="Arial"/>
          <w:sz w:val="28"/>
          <w:szCs w:val="28"/>
        </w:rPr>
        <w:t>3</w:t>
      </w:r>
      <w:r w:rsidR="004E3E9B" w:rsidRPr="00B3130B">
        <w:rPr>
          <w:rFonts w:ascii="Arial" w:hAnsi="Arial" w:cs="Arial"/>
          <w:sz w:val="28"/>
          <w:szCs w:val="28"/>
        </w:rPr>
        <w:t xml:space="preserve">5 miles northeast of </w:t>
      </w:r>
      <w:r w:rsidR="00864AE0" w:rsidRPr="00B3130B">
        <w:rPr>
          <w:rFonts w:ascii="Arial" w:hAnsi="Arial" w:cs="Arial"/>
          <w:sz w:val="28"/>
          <w:szCs w:val="28"/>
        </w:rPr>
        <w:t>Bordeaux</w:t>
      </w:r>
      <w:r w:rsidR="00922616" w:rsidRPr="00B3130B">
        <w:rPr>
          <w:rFonts w:ascii="Arial" w:hAnsi="Arial" w:cs="Arial"/>
          <w:sz w:val="28"/>
          <w:szCs w:val="28"/>
        </w:rPr>
        <w:t xml:space="preserve">. </w:t>
      </w:r>
    </w:p>
    <w:p w:rsidR="00661A1E" w:rsidRPr="00B3130B" w:rsidRDefault="00661A1E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353EF" w:rsidRPr="00B3130B" w:rsidRDefault="00CC0A77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 xml:space="preserve">The Program Committee of the Sport Literature Association </w:t>
      </w:r>
      <w:r w:rsidR="00922616" w:rsidRPr="00B3130B">
        <w:rPr>
          <w:rFonts w:ascii="Arial" w:hAnsi="Arial" w:cs="Arial"/>
          <w:sz w:val="28"/>
          <w:szCs w:val="28"/>
        </w:rPr>
        <w:t xml:space="preserve">(SLA) </w:t>
      </w:r>
      <w:r w:rsidRPr="00B3130B">
        <w:rPr>
          <w:rFonts w:ascii="Arial" w:hAnsi="Arial" w:cs="Arial"/>
          <w:sz w:val="28"/>
          <w:szCs w:val="28"/>
        </w:rPr>
        <w:t xml:space="preserve">invites proposals for individual papers and/or complete </w:t>
      </w:r>
      <w:r w:rsidR="00137737" w:rsidRPr="00B3130B">
        <w:rPr>
          <w:rFonts w:ascii="Arial" w:hAnsi="Arial" w:cs="Arial"/>
          <w:sz w:val="28"/>
          <w:szCs w:val="28"/>
        </w:rPr>
        <w:t>panel</w:t>
      </w:r>
      <w:r w:rsidRPr="00B3130B">
        <w:rPr>
          <w:rFonts w:ascii="Arial" w:hAnsi="Arial" w:cs="Arial"/>
          <w:sz w:val="28"/>
          <w:szCs w:val="28"/>
        </w:rPr>
        <w:t>s rela</w:t>
      </w:r>
      <w:r w:rsidR="00F353EF" w:rsidRPr="00B3130B">
        <w:rPr>
          <w:rFonts w:ascii="Arial" w:hAnsi="Arial" w:cs="Arial"/>
          <w:sz w:val="28"/>
          <w:szCs w:val="28"/>
        </w:rPr>
        <w:t>ted to the literature of sport.</w:t>
      </w:r>
    </w:p>
    <w:p w:rsidR="00F353EF" w:rsidRPr="00B3130B" w:rsidRDefault="00F353EF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B87015" w:rsidRPr="00B3130B" w:rsidRDefault="00CC0A77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 xml:space="preserve">Scholarly and critical submissions for the conference should follow general guidelines set forth in the association's publication, </w:t>
      </w:r>
      <w:r w:rsidRPr="00B3130B">
        <w:rPr>
          <w:rFonts w:ascii="Arial" w:hAnsi="Arial" w:cs="Arial"/>
          <w:i/>
          <w:iCs/>
          <w:sz w:val="28"/>
          <w:szCs w:val="28"/>
        </w:rPr>
        <w:t>Aethlon: The Journal of Sport Literature</w:t>
      </w:r>
      <w:r w:rsidRPr="00B3130B">
        <w:rPr>
          <w:rFonts w:ascii="Arial" w:hAnsi="Arial" w:cs="Arial"/>
          <w:sz w:val="28"/>
          <w:szCs w:val="28"/>
        </w:rPr>
        <w:t xml:space="preserve">, which “celebrate[s] the intersection of literature with the world of play, games, and sport.” </w:t>
      </w:r>
      <w:r w:rsidR="00671346" w:rsidRPr="00B3130B">
        <w:rPr>
          <w:rFonts w:ascii="Arial" w:hAnsi="Arial" w:cs="Arial"/>
          <w:sz w:val="28"/>
          <w:szCs w:val="28"/>
        </w:rPr>
        <w:t xml:space="preserve"> </w:t>
      </w:r>
      <w:r w:rsidRPr="00B3130B">
        <w:rPr>
          <w:rFonts w:ascii="Arial" w:hAnsi="Arial" w:cs="Arial"/>
          <w:sz w:val="28"/>
          <w:szCs w:val="28"/>
        </w:rPr>
        <w:t xml:space="preserve">Submissions “should </w:t>
      </w:r>
      <w:r w:rsidRPr="00B3130B">
        <w:rPr>
          <w:rFonts w:ascii="Arial" w:hAnsi="Arial" w:cs="Arial"/>
          <w:sz w:val="28"/>
          <w:szCs w:val="28"/>
        </w:rPr>
        <w:lastRenderedPageBreak/>
        <w:t>address treatments of sport in texts or textual media (print, film, performance, digital or other media).” We invite essays on sport literature (fiction, nonfiction, poetry, drama, or fil</w:t>
      </w:r>
      <w:r w:rsidR="00922616" w:rsidRPr="00B3130B">
        <w:rPr>
          <w:rFonts w:ascii="Arial" w:hAnsi="Arial" w:cs="Arial"/>
          <w:sz w:val="28"/>
          <w:szCs w:val="28"/>
        </w:rPr>
        <w:t xml:space="preserve">m) or on the rhetoric of sport. </w:t>
      </w:r>
      <w:r w:rsidRPr="00B3130B">
        <w:rPr>
          <w:rFonts w:ascii="Arial" w:hAnsi="Arial" w:cs="Arial"/>
          <w:sz w:val="28"/>
          <w:szCs w:val="28"/>
        </w:rPr>
        <w:t xml:space="preserve">Cultural-studies approaches to sport texts are welcome. </w:t>
      </w:r>
      <w:r w:rsidR="00671346" w:rsidRPr="00B3130B">
        <w:rPr>
          <w:rFonts w:ascii="Arial" w:hAnsi="Arial" w:cs="Arial"/>
          <w:sz w:val="28"/>
          <w:szCs w:val="28"/>
        </w:rPr>
        <w:t xml:space="preserve"> </w:t>
      </w:r>
      <w:r w:rsidRPr="00B3130B">
        <w:rPr>
          <w:rFonts w:ascii="Arial" w:hAnsi="Arial" w:cs="Arial"/>
          <w:sz w:val="28"/>
          <w:szCs w:val="28"/>
        </w:rPr>
        <w:t xml:space="preserve">We also encourage sessions </w:t>
      </w:r>
      <w:r w:rsidR="00922616" w:rsidRPr="00B3130B">
        <w:rPr>
          <w:rFonts w:ascii="Arial" w:hAnsi="Arial" w:cs="Arial"/>
          <w:sz w:val="28"/>
          <w:szCs w:val="28"/>
        </w:rPr>
        <w:t>featuring presenters</w:t>
      </w:r>
      <w:r w:rsidRPr="00B3130B">
        <w:rPr>
          <w:rFonts w:ascii="Arial" w:hAnsi="Arial" w:cs="Arial"/>
          <w:sz w:val="28"/>
          <w:szCs w:val="28"/>
        </w:rPr>
        <w:t>’ original fiction, c</w:t>
      </w:r>
      <w:r w:rsidR="00B87015" w:rsidRPr="00B3130B">
        <w:rPr>
          <w:rFonts w:ascii="Arial" w:hAnsi="Arial" w:cs="Arial"/>
          <w:sz w:val="28"/>
          <w:szCs w:val="28"/>
        </w:rPr>
        <w:t>reative nonfiction, and poetry.</w:t>
      </w:r>
      <w:r w:rsidR="005D326C" w:rsidRPr="00B3130B">
        <w:rPr>
          <w:rFonts w:ascii="Arial" w:hAnsi="Arial" w:cs="Arial"/>
          <w:sz w:val="28"/>
          <w:szCs w:val="28"/>
        </w:rPr>
        <w:t xml:space="preserve"> Original prose and poetry may be presented in a regular panel or during an evening readings session.</w:t>
      </w:r>
    </w:p>
    <w:p w:rsidR="00807E94" w:rsidRPr="00B3130B" w:rsidRDefault="00807E94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F353EF" w:rsidRPr="00B3130B" w:rsidRDefault="00CC0A77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 xml:space="preserve">The association welcomes papers from younger </w:t>
      </w:r>
      <w:r w:rsidR="00922616" w:rsidRPr="00B3130B">
        <w:rPr>
          <w:rFonts w:ascii="Arial" w:hAnsi="Arial" w:cs="Arial"/>
          <w:sz w:val="28"/>
          <w:szCs w:val="28"/>
        </w:rPr>
        <w:t xml:space="preserve">scholars and graduate students. </w:t>
      </w:r>
      <w:r w:rsidRPr="00B3130B">
        <w:rPr>
          <w:rFonts w:ascii="Arial" w:hAnsi="Arial" w:cs="Arial"/>
          <w:sz w:val="28"/>
          <w:szCs w:val="28"/>
        </w:rPr>
        <w:t>Small travel stipends m</w:t>
      </w:r>
      <w:r w:rsidR="00F353EF" w:rsidRPr="00B3130B">
        <w:rPr>
          <w:rFonts w:ascii="Arial" w:hAnsi="Arial" w:cs="Arial"/>
          <w:sz w:val="28"/>
          <w:szCs w:val="28"/>
        </w:rPr>
        <w:t>ay be available for the latter.</w:t>
      </w:r>
      <w:r w:rsidR="00B87015" w:rsidRPr="00B3130B">
        <w:rPr>
          <w:rFonts w:ascii="Arial" w:hAnsi="Arial" w:cs="Arial"/>
          <w:sz w:val="28"/>
          <w:szCs w:val="28"/>
        </w:rPr>
        <w:t xml:space="preserve"> Graduate students also may submit essays for the Lyle Olsen Graduate Student Essay Contest</w:t>
      </w:r>
      <w:r w:rsidR="005D326C" w:rsidRPr="00B3130B">
        <w:rPr>
          <w:rFonts w:ascii="Arial" w:hAnsi="Arial" w:cs="Arial"/>
          <w:sz w:val="28"/>
          <w:szCs w:val="28"/>
        </w:rPr>
        <w:t xml:space="preserve"> (see separate announcement)</w:t>
      </w:r>
      <w:r w:rsidR="00B87015" w:rsidRPr="00B3130B">
        <w:rPr>
          <w:rFonts w:ascii="Arial" w:hAnsi="Arial" w:cs="Arial"/>
          <w:sz w:val="28"/>
          <w:szCs w:val="28"/>
        </w:rPr>
        <w:t>.</w:t>
      </w:r>
    </w:p>
    <w:p w:rsidR="00F353EF" w:rsidRPr="00B3130B" w:rsidRDefault="00F353EF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922616" w:rsidRPr="00B3130B" w:rsidRDefault="00CC0A77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 xml:space="preserve">Those interested in presenting should send abstracts of individual papers or original work or proposals for complete </w:t>
      </w:r>
      <w:r w:rsidR="00137737" w:rsidRPr="00B3130B">
        <w:rPr>
          <w:rFonts w:ascii="Arial" w:hAnsi="Arial" w:cs="Arial"/>
          <w:sz w:val="28"/>
          <w:szCs w:val="28"/>
        </w:rPr>
        <w:t>panel</w:t>
      </w:r>
      <w:r w:rsidRPr="00B3130B">
        <w:rPr>
          <w:rFonts w:ascii="Arial" w:hAnsi="Arial" w:cs="Arial"/>
          <w:sz w:val="28"/>
          <w:szCs w:val="28"/>
        </w:rPr>
        <w:t xml:space="preserve">s by </w:t>
      </w:r>
      <w:r w:rsidRPr="00B3130B">
        <w:rPr>
          <w:rFonts w:ascii="Arial" w:hAnsi="Arial" w:cs="Arial"/>
          <w:bCs/>
          <w:sz w:val="28"/>
          <w:szCs w:val="28"/>
        </w:rPr>
        <w:t xml:space="preserve">March </w:t>
      </w:r>
      <w:r w:rsidR="00F353EF" w:rsidRPr="00B3130B">
        <w:rPr>
          <w:rFonts w:ascii="Arial" w:hAnsi="Arial" w:cs="Arial"/>
          <w:bCs/>
          <w:sz w:val="28"/>
          <w:szCs w:val="28"/>
        </w:rPr>
        <w:t>31</w:t>
      </w:r>
      <w:r w:rsidRPr="00B3130B">
        <w:rPr>
          <w:rFonts w:ascii="Arial" w:hAnsi="Arial" w:cs="Arial"/>
          <w:bCs/>
          <w:sz w:val="28"/>
          <w:szCs w:val="28"/>
        </w:rPr>
        <w:t>, 201</w:t>
      </w:r>
      <w:r w:rsidR="00922616" w:rsidRPr="00B3130B">
        <w:rPr>
          <w:rFonts w:ascii="Arial" w:hAnsi="Arial" w:cs="Arial"/>
          <w:bCs/>
          <w:sz w:val="28"/>
          <w:szCs w:val="28"/>
        </w:rPr>
        <w:t>9</w:t>
      </w:r>
      <w:r w:rsidRPr="00B3130B">
        <w:rPr>
          <w:rFonts w:ascii="Arial" w:hAnsi="Arial" w:cs="Arial"/>
          <w:sz w:val="28"/>
          <w:szCs w:val="28"/>
        </w:rPr>
        <w:t xml:space="preserve">, to the program </w:t>
      </w:r>
      <w:r w:rsidR="00922616" w:rsidRPr="00B3130B">
        <w:rPr>
          <w:rFonts w:ascii="Arial" w:hAnsi="Arial" w:cs="Arial"/>
          <w:sz w:val="28"/>
          <w:szCs w:val="28"/>
        </w:rPr>
        <w:t>chair Fred Mason (</w:t>
      </w:r>
      <w:hyperlink r:id="rId7" w:history="1">
        <w:r w:rsidR="00922616" w:rsidRPr="00B3130B">
          <w:rPr>
            <w:rStyle w:val="Lienhypertexte"/>
            <w:rFonts w:ascii="Arial" w:hAnsi="Arial" w:cs="Arial"/>
            <w:sz w:val="28"/>
            <w:szCs w:val="28"/>
          </w:rPr>
          <w:t>fmason@unb.ca</w:t>
        </w:r>
      </w:hyperlink>
      <w:r w:rsidR="00922616" w:rsidRPr="00B3130B">
        <w:rPr>
          <w:rFonts w:ascii="Arial" w:hAnsi="Arial" w:cs="Arial"/>
          <w:sz w:val="28"/>
          <w:szCs w:val="28"/>
        </w:rPr>
        <w:t xml:space="preserve">) and </w:t>
      </w:r>
      <w:r w:rsidR="00424DBE" w:rsidRPr="00B3130B">
        <w:rPr>
          <w:rFonts w:ascii="Arial" w:hAnsi="Arial" w:cs="Arial"/>
          <w:sz w:val="28"/>
          <w:szCs w:val="28"/>
        </w:rPr>
        <w:t xml:space="preserve">copy to </w:t>
      </w:r>
      <w:r w:rsidR="00922616" w:rsidRPr="00B3130B">
        <w:rPr>
          <w:rFonts w:ascii="Arial" w:hAnsi="Arial" w:cs="Arial"/>
          <w:sz w:val="28"/>
          <w:szCs w:val="28"/>
        </w:rPr>
        <w:t xml:space="preserve">the host </w:t>
      </w:r>
      <w:r w:rsidR="00424DBE" w:rsidRPr="00B3130B">
        <w:rPr>
          <w:rFonts w:ascii="Arial" w:hAnsi="Arial" w:cs="Arial"/>
          <w:sz w:val="28"/>
          <w:szCs w:val="28"/>
        </w:rPr>
        <w:t xml:space="preserve">Thomas Bauer </w:t>
      </w:r>
      <w:r w:rsidR="00922616" w:rsidRPr="00B3130B">
        <w:rPr>
          <w:rFonts w:ascii="Arial" w:hAnsi="Arial" w:cs="Arial"/>
          <w:sz w:val="28"/>
          <w:szCs w:val="28"/>
        </w:rPr>
        <w:t>(</w:t>
      </w:r>
      <w:hyperlink r:id="rId8" w:history="1">
        <w:r w:rsidR="00922616" w:rsidRPr="00B3130B">
          <w:rPr>
            <w:rStyle w:val="Lienhypertexte"/>
            <w:rFonts w:ascii="Arial" w:hAnsi="Arial" w:cs="Arial"/>
            <w:sz w:val="28"/>
            <w:szCs w:val="28"/>
          </w:rPr>
          <w:t>thomas.bauer@unilim.fr</w:t>
        </w:r>
      </w:hyperlink>
      <w:r w:rsidR="00922616" w:rsidRPr="00B3130B">
        <w:rPr>
          <w:rFonts w:ascii="Arial" w:hAnsi="Arial" w:cs="Arial"/>
          <w:sz w:val="28"/>
          <w:szCs w:val="28"/>
        </w:rPr>
        <w:t xml:space="preserve">). </w:t>
      </w:r>
    </w:p>
    <w:p w:rsidR="00CC0A77" w:rsidRPr="00B3130B" w:rsidRDefault="00CC0A77" w:rsidP="00187A58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 xml:space="preserve"> </w:t>
      </w:r>
    </w:p>
    <w:p w:rsidR="00047CCB" w:rsidRDefault="00CC0A77" w:rsidP="00B3130B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B3130B">
        <w:rPr>
          <w:rFonts w:ascii="Arial" w:hAnsi="Arial" w:cs="Arial"/>
          <w:sz w:val="28"/>
          <w:szCs w:val="28"/>
        </w:rPr>
        <w:t xml:space="preserve">Submissions </w:t>
      </w:r>
      <w:r w:rsidRPr="00F063F9">
        <w:rPr>
          <w:rFonts w:ascii="Arial" w:hAnsi="Arial" w:cs="Arial"/>
          <w:sz w:val="28"/>
          <w:szCs w:val="28"/>
        </w:rPr>
        <w:t xml:space="preserve">must </w:t>
      </w:r>
      <w:r w:rsidRPr="00B3130B">
        <w:rPr>
          <w:rFonts w:ascii="Arial" w:hAnsi="Arial" w:cs="Arial"/>
          <w:sz w:val="28"/>
          <w:szCs w:val="28"/>
        </w:rPr>
        <w:t xml:space="preserve">include presenter’s name, phone number, postal and email addresses, paper </w:t>
      </w:r>
      <w:r w:rsidR="00922616" w:rsidRPr="00B3130B">
        <w:rPr>
          <w:rFonts w:ascii="Arial" w:hAnsi="Arial" w:cs="Arial"/>
          <w:sz w:val="28"/>
          <w:szCs w:val="28"/>
        </w:rPr>
        <w:t xml:space="preserve">title, and a 250-word abstract </w:t>
      </w:r>
      <w:r w:rsidRPr="00B3130B">
        <w:rPr>
          <w:rFonts w:ascii="Arial" w:hAnsi="Arial" w:cs="Arial"/>
          <w:sz w:val="28"/>
          <w:szCs w:val="28"/>
        </w:rPr>
        <w:t xml:space="preserve">(Abstracts are </w:t>
      </w:r>
      <w:r w:rsidR="003A1E6B" w:rsidRPr="00B3130B">
        <w:rPr>
          <w:rFonts w:ascii="Arial" w:hAnsi="Arial" w:cs="Arial"/>
          <w:sz w:val="28"/>
          <w:szCs w:val="28"/>
        </w:rPr>
        <w:t>published in</w:t>
      </w:r>
      <w:r w:rsidRPr="00B3130B">
        <w:rPr>
          <w:rFonts w:ascii="Arial" w:hAnsi="Arial" w:cs="Arial"/>
          <w:sz w:val="28"/>
          <w:szCs w:val="28"/>
        </w:rPr>
        <w:t xml:space="preserve"> post-conference proceedings.</w:t>
      </w:r>
      <w:r w:rsidR="00122C16" w:rsidRPr="00B3130B">
        <w:rPr>
          <w:rFonts w:ascii="Arial" w:hAnsi="Arial" w:cs="Arial"/>
          <w:sz w:val="28"/>
          <w:szCs w:val="28"/>
        </w:rPr>
        <w:t xml:space="preserve"> </w:t>
      </w:r>
      <w:r w:rsidR="003A1E6B" w:rsidRPr="00B3130B">
        <w:rPr>
          <w:rFonts w:ascii="Arial" w:hAnsi="Arial" w:cs="Arial"/>
          <w:sz w:val="28"/>
          <w:szCs w:val="28"/>
        </w:rPr>
        <w:t>However, a</w:t>
      </w:r>
      <w:r w:rsidR="00122C16" w:rsidRPr="00B3130B">
        <w:rPr>
          <w:rFonts w:ascii="Arial" w:hAnsi="Arial" w:cs="Arial"/>
          <w:sz w:val="28"/>
          <w:szCs w:val="28"/>
        </w:rPr>
        <w:t>bstracts will be included in the proceedings only</w:t>
      </w:r>
      <w:r w:rsidR="00327011" w:rsidRPr="00B3130B">
        <w:rPr>
          <w:rFonts w:ascii="Arial" w:hAnsi="Arial" w:cs="Arial"/>
          <w:sz w:val="28"/>
          <w:szCs w:val="28"/>
        </w:rPr>
        <w:t xml:space="preserve"> for </w:t>
      </w:r>
      <w:r w:rsidR="00122C16" w:rsidRPr="00B3130B">
        <w:rPr>
          <w:rFonts w:ascii="Arial" w:hAnsi="Arial" w:cs="Arial"/>
          <w:sz w:val="28"/>
          <w:szCs w:val="28"/>
        </w:rPr>
        <w:t>author</w:t>
      </w:r>
      <w:r w:rsidR="00327011" w:rsidRPr="00B3130B">
        <w:rPr>
          <w:rFonts w:ascii="Arial" w:hAnsi="Arial" w:cs="Arial"/>
          <w:sz w:val="28"/>
          <w:szCs w:val="28"/>
        </w:rPr>
        <w:t>s</w:t>
      </w:r>
      <w:r w:rsidR="00122C16" w:rsidRPr="00B3130B">
        <w:rPr>
          <w:rFonts w:ascii="Arial" w:hAnsi="Arial" w:cs="Arial"/>
          <w:sz w:val="28"/>
          <w:szCs w:val="28"/>
        </w:rPr>
        <w:t xml:space="preserve"> </w:t>
      </w:r>
      <w:r w:rsidR="00327011" w:rsidRPr="00B3130B">
        <w:rPr>
          <w:rFonts w:ascii="Arial" w:hAnsi="Arial" w:cs="Arial"/>
          <w:sz w:val="28"/>
          <w:szCs w:val="28"/>
        </w:rPr>
        <w:t xml:space="preserve">who </w:t>
      </w:r>
      <w:r w:rsidR="00122C16" w:rsidRPr="00B3130B">
        <w:rPr>
          <w:rFonts w:ascii="Arial" w:hAnsi="Arial" w:cs="Arial"/>
          <w:sz w:val="28"/>
          <w:szCs w:val="28"/>
        </w:rPr>
        <w:t>attend the conference and present the</w:t>
      </w:r>
      <w:r w:rsidR="00327011" w:rsidRPr="00B3130B">
        <w:rPr>
          <w:rFonts w:ascii="Arial" w:hAnsi="Arial" w:cs="Arial"/>
          <w:sz w:val="28"/>
          <w:szCs w:val="28"/>
        </w:rPr>
        <w:t>ir</w:t>
      </w:r>
      <w:r w:rsidR="00122C16" w:rsidRPr="00B3130B">
        <w:rPr>
          <w:rFonts w:ascii="Arial" w:hAnsi="Arial" w:cs="Arial"/>
          <w:sz w:val="28"/>
          <w:szCs w:val="28"/>
        </w:rPr>
        <w:t xml:space="preserve"> material</w:t>
      </w:r>
      <w:r w:rsidR="00922616" w:rsidRPr="00B3130B">
        <w:rPr>
          <w:rFonts w:ascii="Arial" w:hAnsi="Arial" w:cs="Arial"/>
          <w:sz w:val="28"/>
          <w:szCs w:val="28"/>
        </w:rPr>
        <w:t>)</w:t>
      </w:r>
      <w:r w:rsidR="00122C16" w:rsidRPr="00B3130B">
        <w:rPr>
          <w:rFonts w:ascii="Arial" w:hAnsi="Arial" w:cs="Arial"/>
          <w:sz w:val="28"/>
          <w:szCs w:val="28"/>
        </w:rPr>
        <w:t>.</w:t>
      </w:r>
      <w:r w:rsidR="00671346" w:rsidRPr="00B3130B">
        <w:rPr>
          <w:rFonts w:ascii="Arial" w:hAnsi="Arial" w:cs="Arial"/>
          <w:sz w:val="28"/>
          <w:szCs w:val="28"/>
        </w:rPr>
        <w:t xml:space="preserve"> </w:t>
      </w:r>
      <w:r w:rsidRPr="00B3130B">
        <w:rPr>
          <w:rFonts w:ascii="Arial" w:hAnsi="Arial" w:cs="Arial"/>
          <w:sz w:val="28"/>
          <w:szCs w:val="28"/>
        </w:rPr>
        <w:t xml:space="preserve"> Indicate the type of presentation as critical study, fiction, </w:t>
      </w:r>
      <w:r w:rsidR="00922616" w:rsidRPr="00B3130B">
        <w:rPr>
          <w:rFonts w:ascii="Arial" w:hAnsi="Arial" w:cs="Arial"/>
          <w:sz w:val="28"/>
          <w:szCs w:val="28"/>
        </w:rPr>
        <w:t xml:space="preserve">creative nonfiction, or poetry. </w:t>
      </w:r>
      <w:r w:rsidRPr="00B3130B">
        <w:rPr>
          <w:rFonts w:ascii="Arial" w:hAnsi="Arial" w:cs="Arial"/>
          <w:sz w:val="28"/>
          <w:szCs w:val="28"/>
        </w:rPr>
        <w:t>Please indicate any requests for technology (Power Point, Vi</w:t>
      </w:r>
      <w:r w:rsidR="00922616" w:rsidRPr="00B3130B">
        <w:rPr>
          <w:rFonts w:ascii="Arial" w:hAnsi="Arial" w:cs="Arial"/>
          <w:sz w:val="28"/>
          <w:szCs w:val="28"/>
        </w:rPr>
        <w:t xml:space="preserve">deo/Audio Clips, etc.). </w:t>
      </w:r>
      <w:r w:rsidRPr="00B3130B">
        <w:rPr>
          <w:rFonts w:ascii="Arial" w:hAnsi="Arial" w:cs="Arial"/>
          <w:sz w:val="28"/>
          <w:szCs w:val="28"/>
        </w:rPr>
        <w:t>Individual proposals may, but are not required to, include suggestions for possible panel placement.</w:t>
      </w:r>
      <w:r w:rsidR="00922616" w:rsidRPr="00B3130B">
        <w:rPr>
          <w:rFonts w:ascii="Arial" w:hAnsi="Arial" w:cs="Arial"/>
          <w:sz w:val="28"/>
          <w:szCs w:val="28"/>
        </w:rPr>
        <w:t xml:space="preserve"> </w:t>
      </w:r>
      <w:r w:rsidR="009449D5" w:rsidRPr="00B3130B">
        <w:rPr>
          <w:rFonts w:ascii="Arial" w:hAnsi="Arial" w:cs="Arial"/>
          <w:sz w:val="28"/>
          <w:szCs w:val="28"/>
        </w:rPr>
        <w:t xml:space="preserve">Presentations should </w:t>
      </w:r>
      <w:r w:rsidR="000C75C1" w:rsidRPr="00B3130B">
        <w:rPr>
          <w:rFonts w:ascii="Arial" w:hAnsi="Arial" w:cs="Arial"/>
          <w:sz w:val="28"/>
          <w:szCs w:val="28"/>
        </w:rPr>
        <w:t xml:space="preserve">be in </w:t>
      </w:r>
      <w:proofErr w:type="spellStart"/>
      <w:r w:rsidR="000C75C1" w:rsidRPr="00B3130B">
        <w:rPr>
          <w:rFonts w:ascii="Arial" w:hAnsi="Arial" w:cs="Arial"/>
          <w:sz w:val="28"/>
          <w:szCs w:val="28"/>
        </w:rPr>
        <w:t>e</w:t>
      </w:r>
      <w:r w:rsidR="009449D5" w:rsidRPr="00B3130B">
        <w:rPr>
          <w:rFonts w:ascii="Arial" w:hAnsi="Arial" w:cs="Arial"/>
          <w:sz w:val="28"/>
          <w:szCs w:val="28"/>
        </w:rPr>
        <w:t>nglish</w:t>
      </w:r>
      <w:proofErr w:type="spellEnd"/>
      <w:r w:rsidR="009449D5" w:rsidRPr="00B3130B">
        <w:rPr>
          <w:rFonts w:ascii="Arial" w:hAnsi="Arial" w:cs="Arial"/>
          <w:sz w:val="28"/>
          <w:szCs w:val="28"/>
        </w:rPr>
        <w:t xml:space="preserve"> and not exceed 20 minutes.</w:t>
      </w:r>
    </w:p>
    <w:p w:rsidR="00B3130B" w:rsidRPr="00B3130B" w:rsidRDefault="00B3130B" w:rsidP="00B3130B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587BAB" w:rsidRPr="00587BAB" w:rsidRDefault="00587BAB" w:rsidP="00587BAB">
      <w:pPr>
        <w:spacing w:line="276" w:lineRule="auto"/>
        <w:jc w:val="center"/>
        <w:rPr>
          <w:rFonts w:ascii="Arial" w:hAnsi="Arial" w:cs="Arial"/>
          <w:szCs w:val="24"/>
        </w:rPr>
      </w:pPr>
    </w:p>
    <w:p w:rsidR="009C3D0A" w:rsidRPr="00B3130B" w:rsidRDefault="009C3D0A" w:rsidP="00B3130B">
      <w:pPr>
        <w:jc w:val="center"/>
        <w:rPr>
          <w:rFonts w:eastAsia="Times New Roman" w:cs="Times New Roman"/>
          <w:szCs w:val="24"/>
          <w:lang w:val="fr-FR" w:eastAsia="fr-FR"/>
        </w:rPr>
      </w:pPr>
    </w:p>
    <w:sectPr w:rsidR="009C3D0A" w:rsidRPr="00B3130B" w:rsidSect="00376A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C1F" w:rsidRDefault="00956C1F" w:rsidP="00DB65A4">
      <w:r>
        <w:separator/>
      </w:r>
    </w:p>
  </w:endnote>
  <w:endnote w:type="continuationSeparator" w:id="0">
    <w:p w:rsidR="00956C1F" w:rsidRDefault="00956C1F" w:rsidP="00DB6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8B" w:rsidRDefault="00872C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8B" w:rsidRDefault="00872C8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8B" w:rsidRDefault="00872C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C1F" w:rsidRDefault="00956C1F" w:rsidP="00DB65A4">
      <w:r>
        <w:separator/>
      </w:r>
    </w:p>
  </w:footnote>
  <w:footnote w:type="continuationSeparator" w:id="0">
    <w:p w:rsidR="00956C1F" w:rsidRDefault="00956C1F" w:rsidP="00DB6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4" w:rsidRDefault="00DB65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4" w:rsidRDefault="00DB65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5A4" w:rsidRDefault="00DB65A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77"/>
    <w:rsid w:val="00047CCB"/>
    <w:rsid w:val="00065B62"/>
    <w:rsid w:val="000C75C1"/>
    <w:rsid w:val="000C79A9"/>
    <w:rsid w:val="000E690A"/>
    <w:rsid w:val="000F1B88"/>
    <w:rsid w:val="00122C16"/>
    <w:rsid w:val="00137737"/>
    <w:rsid w:val="00164B37"/>
    <w:rsid w:val="00187A58"/>
    <w:rsid w:val="0029068B"/>
    <w:rsid w:val="00327011"/>
    <w:rsid w:val="00335811"/>
    <w:rsid w:val="003651BA"/>
    <w:rsid w:val="00372056"/>
    <w:rsid w:val="00376A4D"/>
    <w:rsid w:val="003A1E6B"/>
    <w:rsid w:val="003A69B1"/>
    <w:rsid w:val="004206B3"/>
    <w:rsid w:val="00424DBE"/>
    <w:rsid w:val="00487F40"/>
    <w:rsid w:val="004C078D"/>
    <w:rsid w:val="004E3E9B"/>
    <w:rsid w:val="004F2203"/>
    <w:rsid w:val="00587BAB"/>
    <w:rsid w:val="005A18A0"/>
    <w:rsid w:val="005B1CB2"/>
    <w:rsid w:val="005D326C"/>
    <w:rsid w:val="006256C1"/>
    <w:rsid w:val="00661A1E"/>
    <w:rsid w:val="00671346"/>
    <w:rsid w:val="006E6A16"/>
    <w:rsid w:val="007051D7"/>
    <w:rsid w:val="00737D90"/>
    <w:rsid w:val="00790C42"/>
    <w:rsid w:val="00807E94"/>
    <w:rsid w:val="00864AE0"/>
    <w:rsid w:val="008713EE"/>
    <w:rsid w:val="00872C8B"/>
    <w:rsid w:val="008B387E"/>
    <w:rsid w:val="008D1612"/>
    <w:rsid w:val="009062D3"/>
    <w:rsid w:val="00922616"/>
    <w:rsid w:val="009449D5"/>
    <w:rsid w:val="00956C1F"/>
    <w:rsid w:val="009C3D0A"/>
    <w:rsid w:val="00A378D6"/>
    <w:rsid w:val="00AB0BAA"/>
    <w:rsid w:val="00B3130B"/>
    <w:rsid w:val="00B318F8"/>
    <w:rsid w:val="00B66FDD"/>
    <w:rsid w:val="00B7585D"/>
    <w:rsid w:val="00B87015"/>
    <w:rsid w:val="00C62292"/>
    <w:rsid w:val="00CC0A77"/>
    <w:rsid w:val="00D52B4A"/>
    <w:rsid w:val="00D5535B"/>
    <w:rsid w:val="00D639E2"/>
    <w:rsid w:val="00DB550A"/>
    <w:rsid w:val="00DB65A4"/>
    <w:rsid w:val="00E72039"/>
    <w:rsid w:val="00E838B8"/>
    <w:rsid w:val="00F063F9"/>
    <w:rsid w:val="00F353EF"/>
    <w:rsid w:val="00F61ECE"/>
    <w:rsid w:val="00F84221"/>
    <w:rsid w:val="00F9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279088-F902-564F-8103-21BFC52A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D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0A7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Lienhypertexte">
    <w:name w:val="Hyperlink"/>
    <w:basedOn w:val="Policepardfaut"/>
    <w:uiPriority w:val="99"/>
    <w:unhideWhenUsed/>
    <w:rsid w:val="00122C1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70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7011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22616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DB65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65A4"/>
  </w:style>
  <w:style w:type="paragraph" w:styleId="Pieddepage">
    <w:name w:val="footer"/>
    <w:basedOn w:val="Normal"/>
    <w:link w:val="PieddepageCar"/>
    <w:uiPriority w:val="99"/>
    <w:unhideWhenUsed/>
    <w:rsid w:val="00DB65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65A4"/>
  </w:style>
  <w:style w:type="character" w:styleId="Lienhypertextesuivivisit">
    <w:name w:val="FollowedHyperlink"/>
    <w:basedOn w:val="Policepardfaut"/>
    <w:uiPriority w:val="99"/>
    <w:semiHidden/>
    <w:unhideWhenUsed/>
    <w:rsid w:val="00DB550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221"/>
    <w:pPr>
      <w:spacing w:before="100" w:beforeAutospacing="1" w:after="100" w:afterAutospacing="1"/>
    </w:pPr>
    <w:rPr>
      <w:rFonts w:eastAsiaTheme="minorEastAsia" w:cs="Times New Roman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bauer@unilim.fr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fmason@unb.ca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 McGehee</dc:creator>
  <cp:lastModifiedBy>Doriane DG. GOMET</cp:lastModifiedBy>
  <cp:revision>2</cp:revision>
  <cp:lastPrinted>2018-10-20T17:39:00Z</cp:lastPrinted>
  <dcterms:created xsi:type="dcterms:W3CDTF">2018-11-05T08:39:00Z</dcterms:created>
  <dcterms:modified xsi:type="dcterms:W3CDTF">2018-11-05T08:39:00Z</dcterms:modified>
</cp:coreProperties>
</file>